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BA8" w14:textId="7BEFDE5A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</w:t>
      </w:r>
      <w:proofErr w:type="gramStart"/>
      <w:r w:rsidRPr="00B15CB7">
        <w:rPr>
          <w:rFonts w:ascii="Gill Sans Nova" w:hAnsi="Gill Sans Nova"/>
          <w:sz w:val="24"/>
          <w:szCs w:val="24"/>
        </w:rPr>
        <w:t>–</w:t>
      </w:r>
      <w:r w:rsidR="000A745E">
        <w:rPr>
          <w:rFonts w:ascii="Gill Sans Nova" w:hAnsi="Gill Sans Nova"/>
          <w:sz w:val="24"/>
          <w:szCs w:val="24"/>
        </w:rPr>
        <w:t xml:space="preserve"> </w:t>
      </w:r>
      <w:r w:rsidR="007B03FA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2F450E">
        <w:rPr>
          <w:rFonts w:ascii="Gill Sans Nova" w:hAnsi="Gill Sans Nova"/>
          <w:b/>
          <w:bCs/>
          <w:sz w:val="24"/>
          <w:szCs w:val="24"/>
        </w:rPr>
        <w:t>Adobe</w:t>
      </w:r>
      <w:proofErr w:type="gramEnd"/>
      <w:r w:rsidR="002F450E">
        <w:rPr>
          <w:rFonts w:ascii="Gill Sans Nova" w:hAnsi="Gill Sans Nova"/>
          <w:b/>
          <w:bCs/>
          <w:sz w:val="24"/>
          <w:szCs w:val="24"/>
        </w:rPr>
        <w:t xml:space="preserve"> Sage </w:t>
      </w:r>
      <w:r w:rsidR="007B03FA">
        <w:rPr>
          <w:rFonts w:ascii="Gill Sans Nova" w:hAnsi="Gill Sans Nova"/>
          <w:b/>
          <w:bCs/>
          <w:sz w:val="24"/>
          <w:szCs w:val="24"/>
        </w:rPr>
        <w:t>Fragrance</w:t>
      </w:r>
    </w:p>
    <w:p w14:paraId="3BBB6385" w14:textId="037EFBBB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6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>Date Prepared:  9/7/22</w:t>
      </w:r>
    </w:p>
    <w:p w14:paraId="0FC2363F" w14:textId="13686F3E" w:rsidR="000A745E" w:rsidRDefault="00B1027C" w:rsidP="00560227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 xml:space="preserve">Fragrance Name:  </w:t>
      </w:r>
      <w:r w:rsidR="002F450E">
        <w:rPr>
          <w:rFonts w:ascii="Gill Sans Nova" w:hAnsi="Gill Sans Nova"/>
          <w:b/>
          <w:bCs/>
          <w:sz w:val="24"/>
          <w:szCs w:val="24"/>
        </w:rPr>
        <w:t>Adobe Sage</w:t>
      </w:r>
    </w:p>
    <w:p w14:paraId="3AF181C6" w14:textId="28A7D15A" w:rsidR="00560227" w:rsidRDefault="00560227" w:rsidP="00560227">
      <w:r>
        <w:t xml:space="preserve">American Candle Supplies certifies to the best of our knowledge that the following product </w:t>
      </w:r>
      <w:proofErr w:type="gramStart"/>
      <w:r>
        <w:t>is in compliance with</w:t>
      </w:r>
      <w:proofErr w:type="gramEnd"/>
      <w:r>
        <w:t xml:space="preserve"> the Standards of the International Fragrance Association (IFRA – </w:t>
      </w:r>
      <w:r w:rsidRPr="00560227">
        <w:rPr>
          <w:b/>
          <w:bCs/>
        </w:rPr>
        <w:t>50th Amendment</w:t>
      </w:r>
      <w:r>
        <w:t>), 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2FE307EC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3164C9DB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2F450E">
              <w:rPr>
                <w:rFonts w:ascii="Calibri" w:eastAsia="Times New Roman" w:hAnsi="Calibri" w:cs="Calibri"/>
                <w:color w:val="000000"/>
              </w:rPr>
              <w:t>5.49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53EFE056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2F450E">
              <w:rPr>
                <w:rFonts w:ascii="Calibri" w:eastAsia="Times New Roman" w:hAnsi="Calibri" w:cs="Calibri"/>
                <w:color w:val="000000"/>
              </w:rPr>
              <w:t>1.47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2A692719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2F450E">
              <w:rPr>
                <w:rFonts w:ascii="Calibri" w:eastAsia="Times New Roman" w:hAnsi="Calibri" w:cs="Calibri"/>
                <w:color w:val="000000"/>
              </w:rPr>
              <w:t>18.82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34C84E17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2F450E">
              <w:rPr>
                <w:rFonts w:ascii="Calibri" w:eastAsia="Times New Roman" w:hAnsi="Calibri" w:cs="Calibri"/>
                <w:color w:val="000000"/>
              </w:rPr>
              <w:t>12.31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3BED9888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2F450E">
              <w:rPr>
                <w:rFonts w:ascii="Calibri" w:eastAsia="Times New Roman" w:hAnsi="Calibri" w:cs="Calibri"/>
                <w:color w:val="000000"/>
              </w:rPr>
              <w:t>0.82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546ED771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2F450E">
              <w:rPr>
                <w:rFonts w:ascii="Calibri" w:eastAsia="Times New Roman" w:hAnsi="Calibri" w:cs="Calibri"/>
                <w:color w:val="000000"/>
              </w:rPr>
              <w:t>2.07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7F8C8169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2F450E">
              <w:rPr>
                <w:rFonts w:ascii="Calibri" w:eastAsia="Times New Roman" w:hAnsi="Calibri" w:cs="Calibri"/>
                <w:color w:val="000000"/>
              </w:rPr>
              <w:t>0.27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79B65482" w:rsidR="00B15CB7" w:rsidRPr="000A745E" w:rsidRDefault="000A745E" w:rsidP="000A74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0.00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74400004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2F450E">
              <w:rPr>
                <w:rFonts w:ascii="Calibri" w:eastAsia="Times New Roman" w:hAnsi="Calibri" w:cs="Calibri"/>
                <w:color w:val="000000"/>
              </w:rPr>
              <w:t>1.6</w:t>
            </w:r>
          </w:p>
        </w:tc>
      </w:tr>
      <w:tr w:rsidR="00B15CB7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6212E611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2F450E">
              <w:rPr>
                <w:rFonts w:ascii="Calibri" w:eastAsia="Times New Roman" w:hAnsi="Calibri" w:cs="Calibri"/>
                <w:color w:val="000000"/>
              </w:rPr>
              <w:t>1.6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14DA3E8A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2F450E">
              <w:rPr>
                <w:rFonts w:ascii="Calibri" w:eastAsia="Times New Roman" w:hAnsi="Calibri" w:cs="Calibri"/>
                <w:color w:val="000000"/>
              </w:rPr>
              <w:t>0.27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7A35744C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2F450E">
              <w:rPr>
                <w:rFonts w:ascii="Calibri" w:eastAsia="Times New Roman" w:hAnsi="Calibri" w:cs="Calibri"/>
                <w:color w:val="000000"/>
              </w:rPr>
              <w:t>7.45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6248BFE3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2F450E">
              <w:rPr>
                <w:rFonts w:ascii="Calibri" w:eastAsia="Times New Roman" w:hAnsi="Calibri" w:cs="Calibri"/>
                <w:color w:val="000000"/>
              </w:rPr>
              <w:t>7.45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04975D27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2F450E">
              <w:rPr>
                <w:rFonts w:ascii="Calibri" w:eastAsia="Times New Roman" w:hAnsi="Calibri" w:cs="Calibri"/>
                <w:color w:val="000000"/>
              </w:rPr>
              <w:t>27.2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74F3596C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2F450E">
              <w:rPr>
                <w:rFonts w:ascii="Calibri" w:eastAsia="Times New Roman" w:hAnsi="Calibri" w:cs="Calibri"/>
                <w:color w:val="000000"/>
              </w:rPr>
              <w:t>0.27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0B154561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2F450E">
              <w:rPr>
                <w:rFonts w:ascii="Calibri" w:eastAsia="Times New Roman" w:hAnsi="Calibri" w:cs="Calibri"/>
                <w:color w:val="000000"/>
              </w:rPr>
              <w:t>0.27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3F0047CE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B15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94302"/>
    <w:multiLevelType w:val="hybridMultilevel"/>
    <w:tmpl w:val="EBA6D572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995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A745E"/>
    <w:rsid w:val="000F0047"/>
    <w:rsid w:val="00224ECA"/>
    <w:rsid w:val="002F450E"/>
    <w:rsid w:val="004A4312"/>
    <w:rsid w:val="00560227"/>
    <w:rsid w:val="005C1352"/>
    <w:rsid w:val="006F36DD"/>
    <w:rsid w:val="007B03FA"/>
    <w:rsid w:val="008A4FB9"/>
    <w:rsid w:val="008A6FD4"/>
    <w:rsid w:val="008C09E5"/>
    <w:rsid w:val="008F342A"/>
    <w:rsid w:val="00921008"/>
    <w:rsid w:val="00B1027C"/>
    <w:rsid w:val="00B15CB7"/>
    <w:rsid w:val="00B546B3"/>
    <w:rsid w:val="00CF766B"/>
    <w:rsid w:val="00D9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A7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ericancandlesupplies.com" TargetMode="External"/><Relationship Id="rId5" Type="http://schemas.openxmlformats.org/officeDocument/2006/relationships/hyperlink" Target="mailto:info@americancandlesuppli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2</cp:revision>
  <dcterms:created xsi:type="dcterms:W3CDTF">2022-10-13T18:51:00Z</dcterms:created>
  <dcterms:modified xsi:type="dcterms:W3CDTF">2022-10-13T18:51:00Z</dcterms:modified>
</cp:coreProperties>
</file>